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41" w:rsidRDefault="006D7C41" w:rsidP="006D7C41">
      <w:pPr>
        <w:pStyle w:val="Normal1"/>
      </w:pPr>
      <w:r>
        <w:rPr>
          <w:b/>
        </w:rPr>
        <w:t>ACTIVITIES:</w:t>
      </w:r>
    </w:p>
    <w:p w:rsidR="006D7C41" w:rsidRDefault="006D7C41" w:rsidP="006D7C41">
      <w:pPr>
        <w:pStyle w:val="Normal1"/>
      </w:pPr>
      <w:r>
        <w:t>June-</w:t>
      </w:r>
      <w:proofErr w:type="gramStart"/>
      <w:r>
        <w:t>August  2015</w:t>
      </w:r>
      <w:proofErr w:type="gramEnd"/>
    </w:p>
    <w:p w:rsidR="006D7C41" w:rsidRDefault="006D7C41" w:rsidP="006D7C41">
      <w:pPr>
        <w:pStyle w:val="Normal1"/>
        <w:numPr>
          <w:ilvl w:val="0"/>
          <w:numId w:val="3"/>
        </w:numPr>
        <w:ind w:hanging="359"/>
        <w:contextualSpacing/>
      </w:pPr>
      <w:r>
        <w:t>IAAE Workshop--introduce CBAT program</w:t>
      </w:r>
    </w:p>
    <w:p w:rsidR="006D7C41" w:rsidRDefault="006D7C41" w:rsidP="006D7C41">
      <w:pPr>
        <w:pStyle w:val="Normal1"/>
        <w:numPr>
          <w:ilvl w:val="0"/>
          <w:numId w:val="3"/>
        </w:numPr>
        <w:ind w:hanging="359"/>
        <w:contextualSpacing/>
      </w:pPr>
      <w:r>
        <w:t>New Teacher Luncheon</w:t>
      </w:r>
    </w:p>
    <w:p w:rsidR="006D7C41" w:rsidRDefault="006D7C41" w:rsidP="006D7C41">
      <w:pPr>
        <w:pStyle w:val="Normal1"/>
        <w:numPr>
          <w:ilvl w:val="0"/>
          <w:numId w:val="3"/>
        </w:numPr>
        <w:ind w:hanging="359"/>
        <w:contextualSpacing/>
      </w:pPr>
      <w:r>
        <w:t>Recruit coaches</w:t>
      </w:r>
    </w:p>
    <w:p w:rsidR="006D7C41" w:rsidRDefault="006D7C41" w:rsidP="006D7C41">
      <w:pPr>
        <w:pStyle w:val="Normal1"/>
        <w:numPr>
          <w:ilvl w:val="0"/>
          <w:numId w:val="3"/>
        </w:numPr>
        <w:ind w:hanging="359"/>
        <w:contextualSpacing/>
      </w:pPr>
      <w:r>
        <w:t>Contact beginning teachers</w:t>
      </w:r>
    </w:p>
    <w:p w:rsidR="006D7C41" w:rsidRDefault="006D7C41" w:rsidP="006D7C41">
      <w:pPr>
        <w:pStyle w:val="Normal1"/>
      </w:pPr>
      <w:r>
        <w:t>September 2015</w:t>
      </w:r>
    </w:p>
    <w:p w:rsidR="006D7C41" w:rsidRDefault="006D7C41" w:rsidP="006D7C41">
      <w:pPr>
        <w:pStyle w:val="Normal1"/>
        <w:numPr>
          <w:ilvl w:val="0"/>
          <w:numId w:val="1"/>
        </w:numPr>
        <w:ind w:hanging="359"/>
        <w:contextualSpacing/>
      </w:pPr>
      <w:r>
        <w:t>Match beginning teacher with coach; contact by coach to beginning teacher</w:t>
      </w:r>
    </w:p>
    <w:p w:rsidR="006D7C41" w:rsidRDefault="006D7C41" w:rsidP="006D7C41">
      <w:pPr>
        <w:pStyle w:val="Normal1"/>
        <w:numPr>
          <w:ilvl w:val="0"/>
          <w:numId w:val="1"/>
        </w:numPr>
        <w:ind w:hanging="359"/>
        <w:contextualSpacing/>
      </w:pPr>
      <w:r>
        <w:t>Letter sent to principals of beginning teacher and coach</w:t>
      </w:r>
    </w:p>
    <w:p w:rsidR="006D7C41" w:rsidRDefault="006D7C41" w:rsidP="006D7C41">
      <w:pPr>
        <w:pStyle w:val="Normal1"/>
        <w:numPr>
          <w:ilvl w:val="0"/>
          <w:numId w:val="1"/>
        </w:numPr>
        <w:ind w:hanging="359"/>
        <w:contextualSpacing/>
      </w:pPr>
      <w:r>
        <w:t>IACTE conference--CBAT session TBD &amp; Thursday evening tour/meal</w:t>
      </w:r>
    </w:p>
    <w:p w:rsidR="006D7C41" w:rsidRPr="00D2142B" w:rsidRDefault="006D7C41" w:rsidP="006D7C41">
      <w:pPr>
        <w:pStyle w:val="Normal1"/>
        <w:rPr>
          <w:b/>
        </w:rPr>
      </w:pPr>
      <w:r>
        <w:t>October 2015</w:t>
      </w:r>
      <w:r>
        <w:rPr>
          <w:b/>
        </w:rPr>
        <w:t>-</w:t>
      </w:r>
      <w:r w:rsidRPr="00D2142B">
        <w:t>January 2016</w:t>
      </w:r>
    </w:p>
    <w:p w:rsidR="006D7C41" w:rsidRDefault="006D7C41" w:rsidP="006D7C41">
      <w:pPr>
        <w:pStyle w:val="Normal1"/>
        <w:numPr>
          <w:ilvl w:val="0"/>
          <w:numId w:val="2"/>
        </w:numPr>
        <w:ind w:hanging="359"/>
        <w:contextualSpacing/>
      </w:pPr>
      <w:r w:rsidRPr="00D2142B">
        <w:t xml:space="preserve">Short </w:t>
      </w:r>
      <w:r>
        <w:t>meeting with beginning teachers &amp; coaches--district kickoff meetings</w:t>
      </w:r>
    </w:p>
    <w:p w:rsidR="006D7C41" w:rsidRDefault="006D7C41" w:rsidP="006D7C41">
      <w:pPr>
        <w:pStyle w:val="Normal1"/>
        <w:numPr>
          <w:ilvl w:val="0"/>
          <w:numId w:val="2"/>
        </w:numPr>
        <w:ind w:hanging="359"/>
        <w:contextualSpacing/>
      </w:pPr>
      <w:r>
        <w:t>First visit at beginning teacher’s school (coach)</w:t>
      </w:r>
    </w:p>
    <w:p w:rsidR="006D7C41" w:rsidRDefault="006D7C41" w:rsidP="006D7C41">
      <w:pPr>
        <w:pStyle w:val="Normal1"/>
        <w:numPr>
          <w:ilvl w:val="0"/>
          <w:numId w:val="2"/>
        </w:numPr>
        <w:ind w:hanging="359"/>
        <w:contextualSpacing/>
      </w:pPr>
      <w:r>
        <w:t>IAAE winter workshop CBAT session</w:t>
      </w:r>
    </w:p>
    <w:p w:rsidR="006D7C41" w:rsidRDefault="006D7C41" w:rsidP="006D7C41">
      <w:pPr>
        <w:pStyle w:val="Normal1"/>
      </w:pPr>
      <w:r>
        <w:t>February-June 2016</w:t>
      </w:r>
    </w:p>
    <w:p w:rsidR="006D7C41" w:rsidRDefault="006D7C41" w:rsidP="006D7C41">
      <w:pPr>
        <w:pStyle w:val="Normal1"/>
        <w:numPr>
          <w:ilvl w:val="0"/>
          <w:numId w:val="4"/>
        </w:numPr>
        <w:ind w:hanging="359"/>
        <w:contextualSpacing/>
      </w:pPr>
      <w:r>
        <w:t>Second site visit at beginning teacher’s school (if necessary and allowed by principal)</w:t>
      </w:r>
    </w:p>
    <w:p w:rsidR="006D7C41" w:rsidRDefault="006D7C41" w:rsidP="006D7C41">
      <w:pPr>
        <w:pStyle w:val="Normal1"/>
        <w:numPr>
          <w:ilvl w:val="0"/>
          <w:numId w:val="4"/>
        </w:numPr>
        <w:ind w:hanging="359"/>
        <w:contextualSpacing/>
      </w:pPr>
      <w:r>
        <w:t>Evaluate CBAT program</w:t>
      </w:r>
    </w:p>
    <w:p w:rsidR="00364CEE" w:rsidRDefault="006D7C41">
      <w:bookmarkStart w:id="0" w:name="_GoBack"/>
      <w:bookmarkEnd w:id="0"/>
    </w:p>
    <w:sectPr w:rsidR="0036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BB2"/>
    <w:multiLevelType w:val="multilevel"/>
    <w:tmpl w:val="936E53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545C40"/>
    <w:multiLevelType w:val="multilevel"/>
    <w:tmpl w:val="AB5C75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0B4982"/>
    <w:multiLevelType w:val="multilevel"/>
    <w:tmpl w:val="74DC8A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D8A373C"/>
    <w:multiLevelType w:val="multilevel"/>
    <w:tmpl w:val="7110FB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41"/>
    <w:rsid w:val="002C1F3E"/>
    <w:rsid w:val="006D7C41"/>
    <w:rsid w:val="00D5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14FC1-16FB-4FE3-88D4-592C54B7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6D7C41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Theobald, Beth A</dc:creator>
  <cp:keywords/>
  <dc:description/>
  <cp:lastModifiedBy>Theobald, Beth A</cp:lastModifiedBy>
  <cp:revision>1</cp:revision>
  <dcterms:created xsi:type="dcterms:W3CDTF">2015-09-22T17:51:00Z</dcterms:created>
  <dcterms:modified xsi:type="dcterms:W3CDTF">2015-09-22T17:52:00Z</dcterms:modified>
</cp:coreProperties>
</file>